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D" w:rsidRPr="0000453D" w:rsidRDefault="006837FD" w:rsidP="006837FD">
      <w:pPr>
        <w:spacing w:after="240"/>
        <w:rPr>
          <w:rFonts w:eastAsia="Times New Roman" w:cstheme="minorHAnsi"/>
          <w:lang w:eastAsia="pl-PL"/>
        </w:rPr>
      </w:pPr>
    </w:p>
    <w:p w:rsidR="006837FD" w:rsidRPr="00873468" w:rsidRDefault="006837FD" w:rsidP="006837FD">
      <w:pPr>
        <w:rPr>
          <w:rFonts w:eastAsia="Times New Roman" w:cstheme="minorHAnsi"/>
          <w:b/>
          <w:bCs/>
          <w:lang w:eastAsia="pl-PL"/>
        </w:rPr>
      </w:pPr>
      <w:r w:rsidRPr="00873468">
        <w:rPr>
          <w:rFonts w:eastAsia="Times New Roman" w:cstheme="minorHAnsi"/>
          <w:b/>
          <w:bCs/>
          <w:color w:val="000000"/>
          <w:lang w:eastAsia="pl-PL"/>
        </w:rPr>
        <w:t>Czy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w</w:t>
      </w:r>
      <w:r w:rsidRPr="00873468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73468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Polsce powinny być elektrownie atomowe</w:t>
      </w:r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?</w:t>
      </w:r>
      <w:r w:rsidRPr="00873468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 - </w:t>
      </w:r>
      <w:r w:rsidR="00805655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e</w:t>
      </w:r>
      <w:r w:rsidRPr="00873468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nergia odnawialna a zmiana klimatu</w:t>
      </w:r>
      <w:r>
        <w:rPr>
          <w:rFonts w:eastAsia="Times New Roman" w:cstheme="minorHAnsi"/>
          <w:b/>
          <w:bCs/>
          <w:color w:val="000000"/>
          <w:lang w:eastAsia="pl-PL"/>
        </w:rPr>
        <w:t>.</w:t>
      </w:r>
    </w:p>
    <w:p w:rsidR="006837FD" w:rsidRPr="00805655" w:rsidRDefault="006837FD" w:rsidP="00805655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lang w:eastAsia="pl-PL"/>
        </w:rPr>
      </w:pPr>
      <w:r w:rsidRPr="00805655">
        <w:rPr>
          <w:rFonts w:eastAsia="Times New Roman" w:cstheme="minorHAnsi"/>
          <w:color w:val="000000"/>
          <w:lang w:eastAsia="pl-PL"/>
        </w:rPr>
        <w:t>Scenariusz lekcji:</w:t>
      </w:r>
    </w:p>
    <w:p w:rsidR="00805655" w:rsidRPr="0000453D" w:rsidRDefault="00805655" w:rsidP="006837F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Czas: 90 min.( dwie godziny lekcyjne)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Przywitaj uczniów – 1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Przedstaw temat i formę pracy na lekcji – metoda debaty „za” i „przeciw” – 2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Wyświetl film – 10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Podziel klasę na 2 grupy – 2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Wyłoń po 2 dwie osoby – zwolenników i 2 osoby – 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Przedstawiciel każdej grupy losuje stronę: za i przeciw tezie  2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W ramach przygotowania do debaty rozdaj pytania dla zwolenników i przeciwników tezy. Zapewnij uczniom dostęp do zasobów internetowych – 20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 xml:space="preserve">Przeprowadź debatę – </w:t>
      </w:r>
      <w:r w:rsidR="00805655">
        <w:rPr>
          <w:rFonts w:eastAsia="Times New Roman" w:cstheme="minorHAnsi"/>
          <w:color w:val="000000"/>
          <w:lang w:eastAsia="pl-PL"/>
        </w:rPr>
        <w:t>25</w:t>
      </w:r>
      <w:r w:rsidRPr="0000453D">
        <w:rPr>
          <w:rFonts w:eastAsia="Times New Roman" w:cstheme="minorHAnsi"/>
          <w:color w:val="000000"/>
          <w:lang w:eastAsia="pl-PL"/>
        </w:rPr>
        <w:t xml:space="preserve">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Przeprowadź naradę z jury w celu wyłonienia zwycięzców debaty. Wygrywa strona, która zyskała przewagę w głosowaniu – 5 min.</w:t>
      </w:r>
    </w:p>
    <w:p w:rsidR="006837FD" w:rsidRPr="0000453D" w:rsidRDefault="006837FD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Ogłoś wynik debaty i uzasadnij go. Każdy członek jury może wyrazić swoją opinię na ten temat – 10 min.</w:t>
      </w:r>
    </w:p>
    <w:p w:rsidR="006837FD" w:rsidRPr="0000453D" w:rsidRDefault="006837FD" w:rsidP="006837FD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Podsumuj debatę. Wskaż na jej mocne strony. Doceń najbardziej zaangażowanych uczniów, wystawiając im w dzienniku odpowiednią ocenę – 10 min.</w:t>
      </w:r>
    </w:p>
    <w:p w:rsidR="006837FD" w:rsidRPr="0000453D" w:rsidRDefault="006837FD" w:rsidP="006837FD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</w:t>
      </w:r>
      <w:r w:rsidRPr="0000453D">
        <w:rPr>
          <w:rFonts w:eastAsia="Times New Roman" w:cstheme="minorHAnsi"/>
          <w:color w:val="000000"/>
          <w:lang w:eastAsia="pl-PL"/>
        </w:rPr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Argumenty dla zwolenników tezy, że</w:t>
            </w:r>
            <w:r w:rsidR="002B599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 </w:t>
            </w: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00453D">
              <w:rPr>
                <w:rFonts w:eastAsia="Times New Roman" w:cstheme="minorHAnsi"/>
                <w:b/>
                <w:bCs/>
                <w:color w:val="161616"/>
                <w:shd w:val="clear" w:color="auto" w:fill="FFFFFF"/>
                <w:lang w:eastAsia="pl-PL"/>
              </w:rPr>
              <w:t> Polsce powinny być elektrownie atomowych 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Argumenty dla przeciwników tezy</w:t>
            </w:r>
            <w:bookmarkStart w:id="0" w:name="_GoBack"/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że w </w:t>
            </w:r>
            <w:r w:rsidRPr="0000453D">
              <w:rPr>
                <w:rFonts w:eastAsia="Times New Roman" w:cstheme="minorHAnsi"/>
                <w:b/>
                <w:bCs/>
                <w:color w:val="161616"/>
                <w:shd w:val="clear" w:color="auto" w:fill="FFFFFF"/>
                <w:lang w:eastAsia="pl-PL"/>
              </w:rPr>
              <w:t xml:space="preserve"> Polsce </w:t>
            </w:r>
            <w:bookmarkEnd w:id="0"/>
            <w:r w:rsidRPr="0000453D">
              <w:rPr>
                <w:rFonts w:eastAsia="Times New Roman" w:cstheme="minorHAnsi"/>
                <w:b/>
                <w:bCs/>
                <w:color w:val="161616"/>
                <w:shd w:val="clear" w:color="auto" w:fill="FFFFFF"/>
                <w:lang w:eastAsia="pl-PL"/>
              </w:rPr>
              <w:t>powinny być elektrownie atomowych </w:t>
            </w:r>
          </w:p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lang w:eastAsia="pl-PL"/>
              </w:rPr>
              <w:t>Dzięki elektrowniom atomowym zmniejszy się wydalanie CO2, co wpłynie na zmniejszenie zanieczyszczenia oraz na globalne ocieplenie.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Są inne sposoby pozyskiwania dobrej energii, można pozyskiwać energię gazową np. z ziemi – gaz łupkowy.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Elektrownia jądrowa w kraju zapewnia bezpieczeństwo energetyczne w razie kryzysu związanego z dostawą m</w:t>
            </w:r>
            <w:r w:rsidRPr="0000453D">
              <w:rPr>
                <w:rFonts w:eastAsia="Times New Roman" w:cstheme="minorHAnsi"/>
                <w:lang w:eastAsia="pl-PL"/>
              </w:rPr>
              <w:t>ateriału z innych krajów.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Budowa takiej elektrowni jest bardzo droga, nie ma w Polsce pieniędzy na taką inwestycje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Następuje zmiana klimatu, spowodowana przez globalne ocieplenie, a elektrownia atomowa nie wytwarza takiej ilości CO2, która miałaby wpływa na zmiany klimatu.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Koszt utylizacji odpadów atomowych są bardzo wysokie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Bezpieczeństwo – w elektrowniach jądrowych notuje się mniej wypadków niż w innych elektrowniach i kopalniach, które dostarczają surowca do produkcji energii. 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 xml:space="preserve">Taka elektrownia musi powstać w ściśle określonym miejscu. Nie może to być blisko skupisk ludzkich ze względu na procedury bezpieczeństwa. Musi być położona blisko źródła wody – żeby można było jej użyć do </w:t>
            </w:r>
            <w:r w:rsidRPr="0000453D">
              <w:rPr>
                <w:rFonts w:eastAsia="Times New Roman" w:cstheme="minorHAnsi"/>
                <w:color w:val="000000"/>
                <w:lang w:eastAsia="pl-PL"/>
              </w:rPr>
              <w:lastRenderedPageBreak/>
              <w:t>chłodzenia. Musi być łatwy dojazd, żeby można było przewozić elementy do jej budowy.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Zanieczyszczenie odpadami atomowymi – obawiam się, że odpady atomowe zanieczyszczą środowisko, nie będą odpowiednio przechowywanie – bo to jest bardzo drogie.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Dzięki elektrowni jądrowej obniżą się koszty dla odbiorców energii - koszt wytworzenia energii jest niższy niż tradycyjnych źródeł energii.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lang w:eastAsia="pl-PL"/>
              </w:rPr>
              <w:t>Elektrownie jądrowe to potężne budowle, które wymagają, sprawnego współdziałania wielu różnych podmiotów gospodarczych i państwa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Istnieją już sposoby i systemy utylizacji odpadów atomowych dla służby zdrowia 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Nie ma w Polsce odpowiednio wyszkolonej kadry, żeby obsługiwać taką elektrownię, a koszty szkolenia są bardzo wysokie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Odpady z elektrowni atomowej podlegają recyclingowi. Ilość odpadów radioaktywnych jest niewielka w porównaniu do elektrowni węglowych, w których też znajdują się promieniotwórcze odpady.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Elektrownie atomowe w kraju będą miały wpływ na rozwój technologii i nauki w Polsce.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837FD" w:rsidRPr="0000453D" w:rsidTr="009A3372"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W przyszłości można będzie wytwarzać energię bez emisji spalin.</w:t>
            </w:r>
          </w:p>
        </w:tc>
        <w:tc>
          <w:tcPr>
            <w:tcW w:w="4531" w:type="dxa"/>
          </w:tcPr>
          <w:p w:rsidR="006837FD" w:rsidRPr="0000453D" w:rsidRDefault="006837FD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6837FD" w:rsidRPr="0000453D" w:rsidRDefault="006837FD" w:rsidP="006837FD">
      <w:pPr>
        <w:rPr>
          <w:rFonts w:eastAsia="Times New Roman" w:cstheme="minorHAnsi"/>
          <w:lang w:eastAsia="pl-PL"/>
        </w:rPr>
      </w:pPr>
    </w:p>
    <w:p w:rsidR="006837FD" w:rsidRPr="0000453D" w:rsidRDefault="006837FD" w:rsidP="006837F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Pr="0000453D">
        <w:rPr>
          <w:rFonts w:eastAsia="Times New Roman" w:cstheme="minorHAnsi"/>
          <w:color w:val="000000"/>
          <w:lang w:eastAsia="pl-PL"/>
        </w:rPr>
        <w:t>. Argumenty dla nauczyciela.</w:t>
      </w:r>
    </w:p>
    <w:p w:rsidR="006837FD" w:rsidRPr="006C1CEE" w:rsidRDefault="006837FD" w:rsidP="006C1CEE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 xml:space="preserve">Elektrownie atomowe, jeden z najbardziej "zielonych" sposobów uzyskiwania energii elektrycznej. Tak jak w klasycznej elektrowni węglowej, proces wytwarzania energii opiera się na zasadzie: ciepło wytworzone w procesie spalania węgla lub w wyniku reakcji rozszczepienia atomów podgrzewa wodę. Powstała  para wodna napędza turbiny, z których energia mechaniczna turbin przekształcana jest w generatorze elektrycznym na prąd, a ten jest przesyłany do sieci energetycznej.Reakcja rozszczepienia atomów </w:t>
      </w:r>
      <w:r w:rsidRPr="0000453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 nie generuje ani trujących substancji powstających ze spalania paliw kopalnych, ani dwutlenku węgla. Najnowszego raport IPCC wskazuje na postępujące zmiany klimatyczne we wszystkich regionach Ziemi. </w:t>
      </w:r>
      <w:r w:rsidRPr="0000453D">
        <w:rPr>
          <w:rFonts w:eastAsia="Times New Roman" w:cstheme="minorHAnsi"/>
          <w:color w:val="000000"/>
          <w:lang w:eastAsia="pl-PL"/>
        </w:rPr>
        <w:t>Zmiany klimatyczne nie wyhamowały, ale przyspieszyły. Konieczne jest  ograniczenie emisji gazów cieplarnianych.  Jednym z wyjść, obok stawiania na energię ze źródeł odnawialnych, jest inwestowanie w energetykę jądrową, która mogłaby zastąpić elektrownie węglowe. </w:t>
      </w:r>
    </w:p>
    <w:p w:rsidR="006837FD" w:rsidRDefault="006837FD" w:rsidP="006837FD">
      <w:pPr>
        <w:shd w:val="clear" w:color="auto" w:fill="FFFFFF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48A27D34" wp14:editId="1CAA22B6">
            <wp:extent cx="5731510" cy="2983230"/>
            <wp:effectExtent l="0" t="0" r="254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FD" w:rsidRPr="0000453D" w:rsidRDefault="006837FD" w:rsidP="006837FD">
      <w:pPr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Zdjęcie: </w:t>
      </w:r>
      <w:hyperlink r:id="rId7" w:history="1">
        <w:r w:rsidRPr="0000453D">
          <w:rPr>
            <w:rFonts w:eastAsia="Times New Roman" w:cstheme="minorHAnsi"/>
            <w:color w:val="1155CC"/>
            <w:u w:val="single"/>
            <w:lang w:eastAsia="pl-PL"/>
          </w:rPr>
          <w:t>Powstanie elektrowni jądrowej może obniżyć ceny prądu dla odbiorców - Energetyka24</w:t>
        </w:r>
      </w:hyperlink>
    </w:p>
    <w:p w:rsidR="006837FD" w:rsidRPr="0000453D" w:rsidRDefault="006837FD" w:rsidP="006837FD">
      <w:pPr>
        <w:shd w:val="clear" w:color="auto" w:fill="FFFFFF"/>
        <w:rPr>
          <w:rFonts w:eastAsia="Times New Roman" w:cstheme="minorHAnsi"/>
          <w:lang w:eastAsia="pl-PL"/>
        </w:rPr>
      </w:pPr>
    </w:p>
    <w:p w:rsidR="006837FD" w:rsidRPr="0000453D" w:rsidRDefault="006837FD" w:rsidP="006837FD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Źródła:</w:t>
      </w:r>
    </w:p>
    <w:p w:rsidR="006837FD" w:rsidRPr="0000453D" w:rsidRDefault="002B599F" w:rsidP="006837FD">
      <w:pPr>
        <w:rPr>
          <w:rFonts w:eastAsia="Times New Roman" w:cstheme="minorHAnsi"/>
          <w:lang w:eastAsia="pl-PL"/>
        </w:rPr>
      </w:pPr>
      <w:hyperlink r:id="rId8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Czy jesteśmy skazani na atom? Najpotężniejsze elektrownie jądrowe robią wrażenie i... są zielone (komputerswiat.pl)</w:t>
        </w:r>
      </w:hyperlink>
    </w:p>
    <w:p w:rsidR="006837FD" w:rsidRPr="0000453D" w:rsidRDefault="002B599F" w:rsidP="006837FD">
      <w:pPr>
        <w:rPr>
          <w:rFonts w:eastAsia="Times New Roman" w:cstheme="minorHAnsi"/>
          <w:lang w:eastAsia="pl-PL"/>
        </w:rPr>
      </w:pPr>
      <w:hyperlink r:id="rId9" w:anchor=":~:text=Najwi%C4%99ksz%C4%85%20zalet%C4%85%20energetyki%20j%C4%85drowej%20jest,zanieczyszczeniem%20powietrza%20z%20konwencjonalnych%20%C5%BAr%C3%B3de%C5%82.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Energetyka jądrowa – Wikipedia, wolna encyklopedia</w:t>
        </w:r>
      </w:hyperlink>
    </w:p>
    <w:p w:rsidR="006837FD" w:rsidRPr="0000453D" w:rsidRDefault="002B599F" w:rsidP="006837FD">
      <w:pPr>
        <w:rPr>
          <w:rFonts w:eastAsia="Times New Roman" w:cstheme="minorHAnsi"/>
          <w:lang w:eastAsia="pl-PL"/>
        </w:rPr>
      </w:pPr>
      <w:hyperlink r:id="rId10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Program polskiej energetyki jądrowej - Polski Atom - Portal Gov.pl (</w:t>
        </w:r>
      </w:hyperlink>
      <w:hyperlink r:id="rId11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www.gov.pl</w:t>
        </w:r>
      </w:hyperlink>
      <w:hyperlink r:id="rId12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)</w:t>
        </w:r>
      </w:hyperlink>
    </w:p>
    <w:p w:rsidR="006837FD" w:rsidRPr="0000453D" w:rsidRDefault="002B599F" w:rsidP="006837FD">
      <w:pPr>
        <w:rPr>
          <w:rFonts w:eastAsia="Times New Roman" w:cstheme="minorHAnsi"/>
          <w:lang w:eastAsia="pl-PL"/>
        </w:rPr>
      </w:pPr>
      <w:hyperlink r:id="rId13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Elektrownia jądrowa w Polsce. Czy jest nam potrzebna? (teraz-srodowisko.pl)</w:t>
        </w:r>
      </w:hyperlink>
    </w:p>
    <w:p w:rsidR="006837FD" w:rsidRPr="0000453D" w:rsidRDefault="006837FD" w:rsidP="006837FD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161616"/>
          <w:shd w:val="clear" w:color="auto" w:fill="FFFFFF"/>
          <w:lang w:eastAsia="pl-PL"/>
        </w:rPr>
        <w:t>    </w:t>
      </w:r>
    </w:p>
    <w:p w:rsidR="006837FD" w:rsidRPr="0000453D" w:rsidRDefault="006837FD" w:rsidP="006837FD">
      <w:pPr>
        <w:rPr>
          <w:rFonts w:cstheme="minorHAnsi"/>
        </w:rPr>
      </w:pPr>
      <w:r w:rsidRPr="0000453D">
        <w:rPr>
          <w:rFonts w:eastAsia="Times New Roman" w:cstheme="minorHAnsi"/>
          <w:lang w:eastAsia="pl-PL"/>
        </w:rPr>
        <w:br/>
      </w:r>
      <w:r w:rsidRPr="0000453D">
        <w:rPr>
          <w:rFonts w:eastAsia="Times New Roman" w:cstheme="minorHAnsi"/>
          <w:lang w:eastAsia="pl-PL"/>
        </w:rPr>
        <w:br/>
      </w:r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0BE"/>
    <w:multiLevelType w:val="multilevel"/>
    <w:tmpl w:val="A3685C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A46D9"/>
    <w:multiLevelType w:val="hybridMultilevel"/>
    <w:tmpl w:val="908AA350"/>
    <w:lvl w:ilvl="0" w:tplc="74A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D"/>
    <w:rsid w:val="00076D79"/>
    <w:rsid w:val="002B599F"/>
    <w:rsid w:val="006837FD"/>
    <w:rsid w:val="006C1CEE"/>
    <w:rsid w:val="008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erswiat.pl/artykuly/redakcyjne/czy-jestesmy-skazani-na-atom-najpotezniejsze-elektrownie-jadrowe-robia-wrazenie-i-sa/1qv3dyz" TargetMode="External"/><Relationship Id="rId13" Type="http://schemas.openxmlformats.org/officeDocument/2006/relationships/hyperlink" Target="https://www.teraz-srodowisko.pl/aktualnosci/Henryk-Anglart-energetyka-jadrowa-w-polsce-928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ergetyka24.com/powstanie-elektrowni-jadrowej-moze-obnizyc-ceny-pradu-dla-odbiorcow" TargetMode="External"/><Relationship Id="rId12" Type="http://schemas.openxmlformats.org/officeDocument/2006/relationships/hyperlink" Target="https://www.gov.pl/web/polski-atom/program-polskiej-energetyki-jadr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polski-atom/program-polskiej-energetyki-jadrow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nergetyka_j%C4%85dro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5005</Characters>
  <Application>Microsoft Office Word</Application>
  <DocSecurity>0</DocSecurity>
  <Lines>41</Lines>
  <Paragraphs>11</Paragraphs>
  <ScaleCrop>false</ScaleCrop>
  <Company>Sil-art Rycho444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2021-12-15T11:33:00Z</dcterms:created>
  <dcterms:modified xsi:type="dcterms:W3CDTF">2022-01-11T09:39:00Z</dcterms:modified>
</cp:coreProperties>
</file>